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EE5" w:rsidRDefault="00435EE5" w:rsidP="00435EE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Задания регионального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компетентностного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конкурса </w:t>
      </w:r>
    </w:p>
    <w:p w:rsidR="00435EE5" w:rsidRDefault="00435EE5" w:rsidP="00435EE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«Путешествие в мир географии», декабрь 2021 г.</w:t>
      </w:r>
    </w:p>
    <w:p w:rsidR="00435EE5" w:rsidRDefault="00435EE5" w:rsidP="00435EE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65B8E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65B8E"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65B8E">
        <w:rPr>
          <w:rFonts w:ascii="Times New Roman" w:hAnsi="Times New Roman"/>
          <w:b/>
          <w:bCs/>
          <w:sz w:val="28"/>
          <w:szCs w:val="28"/>
        </w:rPr>
        <w:t>6 класс</w:t>
      </w:r>
    </w:p>
    <w:p w:rsidR="00435EE5" w:rsidRPr="00ED3B75" w:rsidRDefault="00435EE5" w:rsidP="00435EE5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ED3B75">
        <w:rPr>
          <w:rFonts w:ascii="Times New Roman" w:hAnsi="Times New Roman"/>
          <w:b/>
          <w:bCs/>
          <w:i/>
          <w:sz w:val="28"/>
          <w:szCs w:val="28"/>
        </w:rPr>
        <w:t>Максимальное количество баллов за выполнение каждого задания – 10 б</w:t>
      </w:r>
    </w:p>
    <w:p w:rsidR="00435EE5" w:rsidRPr="00352660" w:rsidRDefault="00435EE5" w:rsidP="00435EE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35EE5" w:rsidRPr="00CE4249" w:rsidRDefault="00435EE5" w:rsidP="00435EE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52660">
        <w:rPr>
          <w:rFonts w:ascii="Times New Roman" w:hAnsi="Times New Roman"/>
          <w:b/>
          <w:bCs/>
          <w:sz w:val="24"/>
          <w:szCs w:val="24"/>
        </w:rPr>
        <w:t xml:space="preserve">Задание 1. </w:t>
      </w:r>
      <w:r w:rsidRPr="00CE4249">
        <w:rPr>
          <w:rFonts w:ascii="Times New Roman" w:hAnsi="Times New Roman"/>
          <w:i/>
          <w:sz w:val="24"/>
          <w:szCs w:val="24"/>
        </w:rPr>
        <w:t>Определите пропущенные слова в тексте и цифры, которым они соответствуют. Используйте предложенный список. Запишите слова или словосочетания напротив соответствующих цифр:</w:t>
      </w:r>
    </w:p>
    <w:p w:rsidR="00435EE5" w:rsidRPr="00352660" w:rsidRDefault="00435EE5" w:rsidP="00435EE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35EE5" w:rsidRPr="00352660" w:rsidRDefault="00435EE5" w:rsidP="00435E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proofErr w:type="gramStart"/>
      <w:r w:rsidRPr="00352660">
        <w:rPr>
          <w:sz w:val="28"/>
          <w:szCs w:val="28"/>
        </w:rPr>
        <w:t>___(1)___ – это наука, которая изучает ___(2)___, население и его ___(3)___. Впервые термин «___(1)___» предложил учёный из Древней Греции – ___(4)___. Он же впервые измерил ___(5)___. В современной географии выделяется множество научных направлений. ___(6)___ география изучает компоненты природы и природные комплексы (ландшафты). ___(7)___ география изучает население и особенности его ___(3)___. Объекты природы и деятельности человека изображаются на географических ___(8)___. Созданием ___(8)___ занимается</w:t>
      </w:r>
      <w:proofErr w:type="gramEnd"/>
      <w:r w:rsidRPr="00352660">
        <w:rPr>
          <w:sz w:val="28"/>
          <w:szCs w:val="28"/>
        </w:rPr>
        <w:t xml:space="preserve"> ___(9)___.</w:t>
      </w:r>
    </w:p>
    <w:p w:rsidR="00435EE5" w:rsidRPr="00352660" w:rsidRDefault="00435EE5" w:rsidP="00435E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sz w:val="16"/>
          <w:szCs w:val="16"/>
          <w:bdr w:val="none" w:sz="0" w:space="0" w:color="auto" w:frame="1"/>
        </w:rPr>
      </w:pPr>
    </w:p>
    <w:p w:rsidR="00435EE5" w:rsidRPr="00352660" w:rsidRDefault="00435EE5" w:rsidP="00435E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352660">
        <w:rPr>
          <w:rStyle w:val="a3"/>
          <w:bdr w:val="none" w:sz="0" w:space="0" w:color="auto" w:frame="1"/>
        </w:rPr>
        <w:t>Список слов и словосочетаний:</w:t>
      </w:r>
    </w:p>
    <w:p w:rsidR="00435EE5" w:rsidRDefault="00435EE5" w:rsidP="00435E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proofErr w:type="gramStart"/>
      <w:r w:rsidRPr="00352660">
        <w:t>География, физическая, социально-экономическая, природа земной поверхности, хозяйственная деятельность, карты, картография, Эратосфен, размеры Земли, форма Земли.</w:t>
      </w:r>
      <w:proofErr w:type="gramEnd"/>
    </w:p>
    <w:p w:rsidR="00435EE5" w:rsidRPr="00464693" w:rsidRDefault="00435EE5" w:rsidP="00435E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16"/>
          <w:szCs w:val="16"/>
        </w:rPr>
      </w:pPr>
    </w:p>
    <w:p w:rsidR="00435EE5" w:rsidRDefault="00435EE5" w:rsidP="00435EE5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EB295D">
        <w:rPr>
          <w:rFonts w:ascii="Times New Roman" w:hAnsi="Times New Roman"/>
          <w:bCs/>
          <w:i/>
          <w:sz w:val="24"/>
          <w:szCs w:val="24"/>
        </w:rPr>
        <w:t>Запиши</w:t>
      </w:r>
      <w:r w:rsidR="00EB295D" w:rsidRPr="00EB295D">
        <w:rPr>
          <w:rFonts w:ascii="Times New Roman" w:hAnsi="Times New Roman"/>
          <w:bCs/>
          <w:i/>
          <w:sz w:val="24"/>
          <w:szCs w:val="24"/>
        </w:rPr>
        <w:t>те</w:t>
      </w:r>
      <w:r w:rsidRPr="00EB295D">
        <w:rPr>
          <w:rFonts w:ascii="Times New Roman" w:hAnsi="Times New Roman"/>
          <w:bCs/>
          <w:i/>
          <w:sz w:val="24"/>
          <w:szCs w:val="24"/>
        </w:rPr>
        <w:t xml:space="preserve"> ответы сначала в текст, а потом в таблицу</w:t>
      </w:r>
      <w:r w:rsidR="00EB295D" w:rsidRPr="00EB295D">
        <w:rPr>
          <w:rFonts w:ascii="Times New Roman" w:hAnsi="Times New Roman"/>
          <w:bCs/>
          <w:i/>
          <w:sz w:val="24"/>
          <w:szCs w:val="24"/>
        </w:rPr>
        <w:t>.</w:t>
      </w:r>
    </w:p>
    <w:p w:rsidR="00B362AC" w:rsidRPr="00464693" w:rsidRDefault="00B362AC" w:rsidP="00435EE5">
      <w:pPr>
        <w:spacing w:after="0" w:line="240" w:lineRule="auto"/>
        <w:rPr>
          <w:rFonts w:ascii="Times New Roman" w:hAnsi="Times New Roman"/>
          <w:bCs/>
          <w:i/>
          <w:sz w:val="16"/>
          <w:szCs w:val="16"/>
        </w:rPr>
      </w:pPr>
    </w:p>
    <w:tbl>
      <w:tblPr>
        <w:tblW w:w="5679" w:type="dxa"/>
        <w:tblInd w:w="434" w:type="dxa"/>
        <w:tblBorders>
          <w:top w:val="single" w:sz="18" w:space="0" w:color="C0C8D0"/>
          <w:left w:val="single" w:sz="18" w:space="0" w:color="C0C8D0"/>
          <w:bottom w:val="single" w:sz="18" w:space="0" w:color="C0C8D0"/>
          <w:right w:val="single" w:sz="18" w:space="0" w:color="C0C8D0"/>
          <w:insideH w:val="single" w:sz="18" w:space="0" w:color="C0C8D0"/>
          <w:insideV w:val="single" w:sz="18" w:space="0" w:color="C0C8D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51"/>
        <w:gridCol w:w="3828"/>
      </w:tblGrid>
      <w:tr w:rsidR="00435EE5" w:rsidRPr="00352660" w:rsidTr="00435EE5">
        <w:tc>
          <w:tcPr>
            <w:tcW w:w="1851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2660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Номер в тексте</w:t>
            </w:r>
          </w:p>
        </w:tc>
        <w:tc>
          <w:tcPr>
            <w:tcW w:w="3828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EE5" w:rsidRPr="00352660" w:rsidTr="00435EE5">
        <w:tc>
          <w:tcPr>
            <w:tcW w:w="1851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26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EE5" w:rsidRPr="00352660" w:rsidTr="00435EE5">
        <w:tc>
          <w:tcPr>
            <w:tcW w:w="1851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26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EE5" w:rsidRPr="00352660" w:rsidTr="00435EE5">
        <w:tc>
          <w:tcPr>
            <w:tcW w:w="1851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26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EE5" w:rsidRPr="00352660" w:rsidTr="00435EE5">
        <w:tc>
          <w:tcPr>
            <w:tcW w:w="1851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26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EE5" w:rsidRPr="00352660" w:rsidTr="00435EE5">
        <w:tc>
          <w:tcPr>
            <w:tcW w:w="1851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26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EE5" w:rsidRPr="00352660" w:rsidTr="00435EE5">
        <w:tc>
          <w:tcPr>
            <w:tcW w:w="1851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26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EE5" w:rsidRPr="00352660" w:rsidTr="00435EE5">
        <w:tc>
          <w:tcPr>
            <w:tcW w:w="1851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266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EE5" w:rsidRPr="00352660" w:rsidTr="00435EE5">
        <w:tc>
          <w:tcPr>
            <w:tcW w:w="1851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266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EE5" w:rsidRPr="00352660" w:rsidTr="00435EE5">
        <w:tc>
          <w:tcPr>
            <w:tcW w:w="1851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266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5EE5" w:rsidRPr="00352660" w:rsidRDefault="00435EE5" w:rsidP="00B03B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068D" w:rsidRDefault="0069068D" w:rsidP="00435EE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35EE5" w:rsidRPr="00352660" w:rsidRDefault="0069068D" w:rsidP="0069068D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435EE5" w:rsidRPr="00203A8B" w:rsidRDefault="00435EE5" w:rsidP="00435E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A8B">
        <w:rPr>
          <w:rFonts w:ascii="Times New Roman" w:hAnsi="Times New Roman"/>
          <w:b/>
          <w:bCs/>
          <w:sz w:val="24"/>
          <w:szCs w:val="24"/>
        </w:rPr>
        <w:lastRenderedPageBreak/>
        <w:t xml:space="preserve">Задание 2. </w:t>
      </w:r>
      <w:r w:rsidRPr="00203A8B">
        <w:rPr>
          <w:rFonts w:ascii="Times New Roman" w:hAnsi="Times New Roman"/>
          <w:sz w:val="24"/>
          <w:szCs w:val="24"/>
        </w:rPr>
        <w:t>Созвездие Орион, названное в честь героя греческих мифов охотника Ориона, называют украшением зимнего неба</w:t>
      </w:r>
      <w:r>
        <w:rPr>
          <w:rFonts w:ascii="Times New Roman" w:hAnsi="Times New Roman"/>
          <w:sz w:val="24"/>
          <w:szCs w:val="24"/>
        </w:rPr>
        <w:t>.</w:t>
      </w:r>
      <w:r w:rsidRPr="00203A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203A8B">
        <w:rPr>
          <w:rFonts w:ascii="Times New Roman" w:hAnsi="Times New Roman"/>
          <w:sz w:val="24"/>
          <w:szCs w:val="24"/>
        </w:rPr>
        <w:t>озвезд</w:t>
      </w:r>
      <w:r w:rsidR="0069068D">
        <w:rPr>
          <w:rFonts w:ascii="Times New Roman" w:hAnsi="Times New Roman"/>
          <w:sz w:val="24"/>
          <w:szCs w:val="24"/>
        </w:rPr>
        <w:t>ие легко разыскать по трем бело-</w:t>
      </w:r>
      <w:r w:rsidRPr="00203A8B">
        <w:rPr>
          <w:rFonts w:ascii="Times New Roman" w:hAnsi="Times New Roman"/>
          <w:sz w:val="24"/>
          <w:szCs w:val="24"/>
        </w:rPr>
        <w:t>голубым звездам, изображающим пояс Ориона. Рассмотрите, как представляли это созвездие разные народы.</w:t>
      </w:r>
    </w:p>
    <w:p w:rsidR="00064BD4" w:rsidRDefault="00435EE5"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513705" cy="3985260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E5" w:rsidRDefault="00435EE5" w:rsidP="00435EE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35EE5" w:rsidRDefault="00435EE5" w:rsidP="00435E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635</wp:posOffset>
            </wp:positionV>
            <wp:extent cx="2927350" cy="3050540"/>
            <wp:effectExtent l="19050" t="0" r="6350" b="0"/>
            <wp:wrapTight wrapText="bothSides">
              <wp:wrapPolygon edited="0">
                <wp:start x="-141" y="0"/>
                <wp:lineTo x="-141" y="21447"/>
                <wp:lineTo x="21647" y="21447"/>
                <wp:lineTo x="21647" y="0"/>
                <wp:lineTo x="-141" y="0"/>
              </wp:wrapPolygon>
            </wp:wrapTight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95D">
        <w:rPr>
          <w:rFonts w:ascii="Times New Roman" w:hAnsi="Times New Roman"/>
          <w:sz w:val="24"/>
          <w:szCs w:val="24"/>
        </w:rPr>
        <w:t>А) Р</w:t>
      </w:r>
      <w:r w:rsidRPr="00337C6D">
        <w:rPr>
          <w:rFonts w:ascii="Times New Roman" w:hAnsi="Times New Roman"/>
          <w:sz w:val="24"/>
          <w:szCs w:val="24"/>
        </w:rPr>
        <w:t>асскажи</w:t>
      </w:r>
      <w:r>
        <w:rPr>
          <w:rFonts w:ascii="Times New Roman" w:hAnsi="Times New Roman"/>
          <w:sz w:val="24"/>
          <w:szCs w:val="24"/>
        </w:rPr>
        <w:t>те</w:t>
      </w:r>
      <w:r w:rsidRPr="00337C6D">
        <w:rPr>
          <w:rFonts w:ascii="Times New Roman" w:hAnsi="Times New Roman"/>
          <w:sz w:val="24"/>
          <w:szCs w:val="24"/>
        </w:rPr>
        <w:t xml:space="preserve">, из каких звезд состоит </w:t>
      </w:r>
    </w:p>
    <w:p w:rsidR="00435EE5" w:rsidRPr="00337C6D" w:rsidRDefault="00435EE5" w:rsidP="00435E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6D">
        <w:rPr>
          <w:rFonts w:ascii="Times New Roman" w:hAnsi="Times New Roman"/>
          <w:sz w:val="24"/>
          <w:szCs w:val="24"/>
        </w:rPr>
        <w:t>созвездие Ориона и его часть – пояс Ориона.</w:t>
      </w:r>
    </w:p>
    <w:p w:rsidR="00435EE5" w:rsidRDefault="00435EE5" w:rsidP="00435E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5EE5" w:rsidRDefault="00435EE5" w:rsidP="00435E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068D" w:rsidRDefault="0069068D" w:rsidP="00435E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5EE5" w:rsidRDefault="00435EE5" w:rsidP="00435E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C6D">
        <w:rPr>
          <w:rFonts w:ascii="Times New Roman" w:hAnsi="Times New Roman"/>
          <w:sz w:val="24"/>
          <w:szCs w:val="24"/>
        </w:rPr>
        <w:t xml:space="preserve">Б) </w:t>
      </w:r>
      <w:r>
        <w:rPr>
          <w:rFonts w:ascii="Times New Roman" w:hAnsi="Times New Roman"/>
          <w:sz w:val="24"/>
          <w:szCs w:val="24"/>
        </w:rPr>
        <w:t>Рассмотрите созвездие Орион на картинке из небесного атласа Яна Гевелия. Обозначьте в нем основные звезды созвездия</w:t>
      </w:r>
      <w:r w:rsidR="007148AE">
        <w:rPr>
          <w:rFonts w:ascii="Times New Roman" w:hAnsi="Times New Roman"/>
          <w:sz w:val="24"/>
          <w:szCs w:val="24"/>
        </w:rPr>
        <w:t xml:space="preserve"> (обвести красным цветом)</w:t>
      </w:r>
      <w:r>
        <w:rPr>
          <w:rFonts w:ascii="Times New Roman" w:hAnsi="Times New Roman"/>
          <w:sz w:val="24"/>
          <w:szCs w:val="24"/>
        </w:rPr>
        <w:t>.</w:t>
      </w:r>
      <w:r w:rsidR="007148AE">
        <w:rPr>
          <w:rFonts w:ascii="Times New Roman" w:hAnsi="Times New Roman"/>
          <w:sz w:val="24"/>
          <w:szCs w:val="24"/>
        </w:rPr>
        <w:t xml:space="preserve"> </w:t>
      </w:r>
      <w:r w:rsidR="0082278D">
        <w:rPr>
          <w:rFonts w:ascii="Times New Roman" w:hAnsi="Times New Roman"/>
          <w:sz w:val="24"/>
          <w:szCs w:val="24"/>
        </w:rPr>
        <w:t>Примечание: текст задания можно распечатать, выполнить необходимые действия и отсканировать.</w:t>
      </w:r>
    </w:p>
    <w:p w:rsidR="00435EE5" w:rsidRPr="00337C6D" w:rsidRDefault="00435EE5" w:rsidP="00435E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5EE5" w:rsidRPr="00337C6D" w:rsidRDefault="00435EE5" w:rsidP="00435E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35EE5" w:rsidRDefault="00435EE5" w:rsidP="00435EE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35EE5" w:rsidRDefault="00435EE5" w:rsidP="00435EE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35EE5" w:rsidRDefault="00435EE5" w:rsidP="00435EE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35EE5" w:rsidRDefault="00435EE5" w:rsidP="00435EE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35EE5" w:rsidRDefault="00435EE5" w:rsidP="00435EE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35EE5" w:rsidRDefault="00435EE5" w:rsidP="00435EE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35EE5" w:rsidRDefault="00464693" w:rsidP="00464693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435EE5" w:rsidRPr="00B362AC" w:rsidRDefault="00435EE5" w:rsidP="00435EE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D2BCD">
        <w:rPr>
          <w:rFonts w:ascii="Times New Roman" w:hAnsi="Times New Roman"/>
          <w:b/>
          <w:bCs/>
          <w:sz w:val="24"/>
          <w:szCs w:val="24"/>
        </w:rPr>
        <w:lastRenderedPageBreak/>
        <w:t>Задание 3.</w:t>
      </w:r>
      <w:r w:rsidR="00B362A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D2BCD">
        <w:rPr>
          <w:rFonts w:ascii="Times New Roman" w:hAnsi="Times New Roman"/>
          <w:sz w:val="24"/>
          <w:szCs w:val="24"/>
        </w:rPr>
        <w:t>Жители Новой Гвинеи называли его человеком с Луны. Многие исследования этого русского ученого и путешественника обогатили науку ценнейшими этнографическими сведениями о коренном населении островов огромной акватории Тихого океана, где учены</w:t>
      </w:r>
      <w:r>
        <w:rPr>
          <w:rFonts w:ascii="Times New Roman" w:hAnsi="Times New Roman"/>
          <w:sz w:val="24"/>
          <w:szCs w:val="24"/>
        </w:rPr>
        <w:t>й</w:t>
      </w:r>
      <w:r w:rsidRPr="009D2BCD">
        <w:rPr>
          <w:rFonts w:ascii="Times New Roman" w:hAnsi="Times New Roman"/>
          <w:sz w:val="24"/>
          <w:szCs w:val="24"/>
        </w:rPr>
        <w:t xml:space="preserve"> провел много лет.</w:t>
      </w:r>
      <w:r>
        <w:rPr>
          <w:rFonts w:ascii="Times New Roman" w:hAnsi="Times New Roman"/>
          <w:sz w:val="24"/>
          <w:szCs w:val="24"/>
        </w:rPr>
        <w:t xml:space="preserve"> Немало географических открытий сделал этот ученый. Назовите имя этого путешественника. Найдите сведения о его жизни и географических открытиях.</w:t>
      </w:r>
    </w:p>
    <w:p w:rsidR="00EB295D" w:rsidRPr="00464693" w:rsidRDefault="00EB295D" w:rsidP="00435EE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35EE5" w:rsidRPr="00EB295D" w:rsidRDefault="00435EE5" w:rsidP="00435EE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B295D">
        <w:rPr>
          <w:rFonts w:ascii="Times New Roman" w:hAnsi="Times New Roman"/>
          <w:i/>
          <w:sz w:val="24"/>
          <w:szCs w:val="24"/>
        </w:rPr>
        <w:t>Разместите полученные данные в таблицу.</w:t>
      </w:r>
    </w:p>
    <w:p w:rsidR="00435EE5" w:rsidRPr="00464693" w:rsidRDefault="00435EE5" w:rsidP="00435EE5">
      <w:pPr>
        <w:jc w:val="both"/>
        <w:rPr>
          <w:i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2"/>
        <w:gridCol w:w="6373"/>
      </w:tblGrid>
      <w:tr w:rsidR="00435EE5" w:rsidRPr="002A267F" w:rsidTr="00B03BE1">
        <w:tc>
          <w:tcPr>
            <w:tcW w:w="2972" w:type="dxa"/>
          </w:tcPr>
          <w:p w:rsidR="00435EE5" w:rsidRPr="002A267F" w:rsidRDefault="00435EE5" w:rsidP="00B03BE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A267F">
              <w:rPr>
                <w:rFonts w:ascii="Times New Roman" w:hAnsi="Times New Roman"/>
                <w:i/>
                <w:iCs/>
                <w:sz w:val="24"/>
                <w:szCs w:val="24"/>
              </w:rPr>
              <w:t>Имя путешественника</w:t>
            </w:r>
          </w:p>
          <w:p w:rsidR="00435EE5" w:rsidRPr="002A267F" w:rsidRDefault="00435EE5" w:rsidP="00B03BE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373" w:type="dxa"/>
          </w:tcPr>
          <w:p w:rsidR="00435EE5" w:rsidRPr="002A267F" w:rsidRDefault="00435EE5" w:rsidP="00B03B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EE5" w:rsidRPr="002A267F" w:rsidTr="00B03BE1">
        <w:tc>
          <w:tcPr>
            <w:tcW w:w="2972" w:type="dxa"/>
          </w:tcPr>
          <w:p w:rsidR="00435EE5" w:rsidRPr="002A267F" w:rsidRDefault="00435EE5" w:rsidP="00B03BE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A267F">
              <w:rPr>
                <w:rFonts w:ascii="Times New Roman" w:hAnsi="Times New Roman"/>
                <w:i/>
                <w:iCs/>
                <w:sz w:val="24"/>
                <w:szCs w:val="24"/>
              </w:rPr>
              <w:t>Годы жизни</w:t>
            </w:r>
          </w:p>
          <w:p w:rsidR="00435EE5" w:rsidRPr="002A267F" w:rsidRDefault="00435EE5" w:rsidP="00B03BE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373" w:type="dxa"/>
          </w:tcPr>
          <w:p w:rsidR="00435EE5" w:rsidRPr="002A267F" w:rsidRDefault="00435EE5" w:rsidP="00B03B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EE5" w:rsidRPr="002A267F" w:rsidTr="00B03BE1">
        <w:tc>
          <w:tcPr>
            <w:tcW w:w="2972" w:type="dxa"/>
          </w:tcPr>
          <w:p w:rsidR="00435EE5" w:rsidRPr="002A267F" w:rsidRDefault="00435EE5" w:rsidP="00B03BE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A267F">
              <w:rPr>
                <w:rFonts w:ascii="Times New Roman" w:hAnsi="Times New Roman"/>
                <w:i/>
                <w:iCs/>
                <w:sz w:val="24"/>
                <w:szCs w:val="24"/>
              </w:rPr>
              <w:t>Регион, в котором совершал свои открытия</w:t>
            </w:r>
          </w:p>
          <w:p w:rsidR="00435EE5" w:rsidRPr="002A267F" w:rsidRDefault="00435EE5" w:rsidP="00B03BE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373" w:type="dxa"/>
          </w:tcPr>
          <w:p w:rsidR="00435EE5" w:rsidRPr="002A267F" w:rsidRDefault="00435EE5" w:rsidP="00B03B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EE5" w:rsidRPr="002A267F" w:rsidTr="00B03BE1">
        <w:tc>
          <w:tcPr>
            <w:tcW w:w="2972" w:type="dxa"/>
          </w:tcPr>
          <w:p w:rsidR="00435EE5" w:rsidRPr="002A267F" w:rsidRDefault="00435EE5" w:rsidP="00B03BE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A267F">
              <w:rPr>
                <w:rFonts w:ascii="Times New Roman" w:hAnsi="Times New Roman"/>
                <w:i/>
                <w:iCs/>
                <w:sz w:val="24"/>
                <w:szCs w:val="24"/>
              </w:rPr>
              <w:t>Основные географические открытия</w:t>
            </w:r>
          </w:p>
          <w:p w:rsidR="00435EE5" w:rsidRPr="002A267F" w:rsidRDefault="00435EE5" w:rsidP="00B03BE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373" w:type="dxa"/>
          </w:tcPr>
          <w:p w:rsidR="00435EE5" w:rsidRPr="002A267F" w:rsidRDefault="00435EE5" w:rsidP="00B03B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362AC" w:rsidRPr="00464693" w:rsidRDefault="00B362AC" w:rsidP="007148AE">
      <w:pPr>
        <w:pStyle w:val="1"/>
        <w:shd w:val="clear" w:color="auto" w:fill="auto"/>
        <w:spacing w:line="240" w:lineRule="auto"/>
        <w:ind w:firstLine="0"/>
        <w:rPr>
          <w:rFonts w:ascii="Times New Roman" w:hAnsi="Times New Roman" w:cs="Times New Roman"/>
          <w:b/>
          <w:bCs/>
          <w:sz w:val="16"/>
          <w:szCs w:val="16"/>
        </w:rPr>
      </w:pPr>
    </w:p>
    <w:p w:rsidR="00435EE5" w:rsidRPr="007148AE" w:rsidRDefault="00435EE5" w:rsidP="007148AE">
      <w:pPr>
        <w:pStyle w:val="1"/>
        <w:shd w:val="clear" w:color="auto" w:fill="auto"/>
        <w:spacing w:line="240" w:lineRule="auto"/>
        <w:ind w:firstLine="340"/>
        <w:rPr>
          <w:rFonts w:ascii="Times New Roman" w:hAnsi="Times New Roman" w:cs="Times New Roman"/>
          <w:b/>
          <w:bCs/>
          <w:sz w:val="24"/>
          <w:szCs w:val="24"/>
        </w:rPr>
      </w:pPr>
      <w:r w:rsidRPr="00203A8B">
        <w:rPr>
          <w:rFonts w:ascii="Times New Roman" w:hAnsi="Times New Roman" w:cs="Times New Roman"/>
          <w:b/>
          <w:bCs/>
          <w:sz w:val="24"/>
          <w:szCs w:val="24"/>
        </w:rPr>
        <w:t xml:space="preserve">Задание 4. </w:t>
      </w:r>
      <w:r w:rsidRPr="00435EE5">
        <w:rPr>
          <w:rFonts w:ascii="Times New Roman" w:hAnsi="Times New Roman" w:cs="Times New Roman"/>
          <w:i/>
          <w:sz w:val="24"/>
          <w:szCs w:val="24"/>
        </w:rPr>
        <w:t>Замени</w:t>
      </w:r>
      <w:r w:rsidR="00EB295D">
        <w:rPr>
          <w:rFonts w:ascii="Times New Roman" w:hAnsi="Times New Roman" w:cs="Times New Roman"/>
          <w:i/>
          <w:sz w:val="24"/>
          <w:szCs w:val="24"/>
        </w:rPr>
        <w:t>те</w:t>
      </w:r>
      <w:r w:rsidRPr="00435EE5">
        <w:rPr>
          <w:rFonts w:ascii="Times New Roman" w:hAnsi="Times New Roman" w:cs="Times New Roman"/>
          <w:i/>
          <w:sz w:val="24"/>
          <w:szCs w:val="24"/>
        </w:rPr>
        <w:t xml:space="preserve"> выделенные слова в тексте условными знаками.</w:t>
      </w:r>
    </w:p>
    <w:p w:rsidR="00435EE5" w:rsidRPr="007148AE" w:rsidRDefault="00435EE5" w:rsidP="00435EE5">
      <w:pPr>
        <w:pStyle w:val="1"/>
        <w:shd w:val="clear" w:color="auto" w:fill="auto"/>
        <w:spacing w:line="240" w:lineRule="auto"/>
        <w:ind w:firstLine="0"/>
        <w:rPr>
          <w:rFonts w:ascii="Times New Roman" w:hAnsi="Times New Roman" w:cs="Times New Roman"/>
          <w:i/>
          <w:sz w:val="16"/>
          <w:szCs w:val="16"/>
        </w:rPr>
      </w:pPr>
    </w:p>
    <w:p w:rsidR="00435EE5" w:rsidRPr="00060ED8" w:rsidRDefault="00435EE5" w:rsidP="00435EE5">
      <w:pPr>
        <w:pStyle w:val="1"/>
        <w:shd w:val="clear" w:color="auto" w:fill="auto"/>
        <w:spacing w:line="240" w:lineRule="auto"/>
        <w:ind w:firstLine="340"/>
        <w:rPr>
          <w:rFonts w:ascii="Times New Roman" w:hAnsi="Times New Roman" w:cs="Times New Roman"/>
          <w:b/>
          <w:bCs/>
          <w:sz w:val="28"/>
          <w:szCs w:val="28"/>
        </w:rPr>
      </w:pP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пристани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реке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пошли по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деревянному мосту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поселка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Прошли мимо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школы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фабрики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вышли на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шоссе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Пересекли его, и пошли вдоль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железной дороги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мимо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фруктового сада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Скоро начался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смешанный лес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Выйдя к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линии электропередачи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мы свернули на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просеку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прошли мимо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дома лесника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через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овраг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Наконец, лес расступился, и мы вышли к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болотистому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берегу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озера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Пройдя через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луг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кустарник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мы увидели </w:t>
      </w:r>
      <w:r w:rsidRPr="00060E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родник</w:t>
      </w:r>
      <w:r w:rsidRPr="00060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цель нашего пути!</w:t>
      </w:r>
    </w:p>
    <w:p w:rsidR="00435EE5" w:rsidRPr="007148AE" w:rsidRDefault="00435EE5" w:rsidP="00435EE5">
      <w:pPr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</w:p>
    <w:p w:rsidR="00435EE5" w:rsidRDefault="00435EE5" w:rsidP="00435EE5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435EE5">
        <w:rPr>
          <w:rFonts w:ascii="Times New Roman" w:hAnsi="Times New Roman"/>
          <w:i/>
          <w:iCs/>
          <w:sz w:val="24"/>
          <w:szCs w:val="24"/>
        </w:rPr>
        <w:t>Для выполнения задания скопируй</w:t>
      </w:r>
      <w:r w:rsidR="00EB295D">
        <w:rPr>
          <w:rFonts w:ascii="Times New Roman" w:hAnsi="Times New Roman"/>
          <w:i/>
          <w:iCs/>
          <w:sz w:val="24"/>
          <w:szCs w:val="24"/>
        </w:rPr>
        <w:t>те</w:t>
      </w:r>
      <w:r w:rsidRPr="00435EE5">
        <w:rPr>
          <w:rFonts w:ascii="Times New Roman" w:hAnsi="Times New Roman"/>
          <w:i/>
          <w:iCs/>
          <w:sz w:val="24"/>
          <w:szCs w:val="24"/>
        </w:rPr>
        <w:t xml:space="preserve"> текст и на место выделенных слов вставь</w:t>
      </w:r>
      <w:r w:rsidR="00EB295D">
        <w:rPr>
          <w:rFonts w:ascii="Times New Roman" w:hAnsi="Times New Roman"/>
          <w:i/>
          <w:iCs/>
          <w:sz w:val="24"/>
          <w:szCs w:val="24"/>
        </w:rPr>
        <w:t>те</w:t>
      </w:r>
      <w:r w:rsidRPr="00435EE5">
        <w:rPr>
          <w:rFonts w:ascii="Times New Roman" w:hAnsi="Times New Roman"/>
          <w:i/>
          <w:iCs/>
          <w:sz w:val="24"/>
          <w:szCs w:val="24"/>
        </w:rPr>
        <w:t xml:space="preserve"> условные знаки. Условные знаки можно скопировать с любого сайта сети Интернет.</w:t>
      </w:r>
    </w:p>
    <w:p w:rsidR="00435EE5" w:rsidRDefault="00435EE5" w:rsidP="00435EE5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435EE5" w:rsidRDefault="00435EE5" w:rsidP="007148AE">
      <w:pPr>
        <w:pStyle w:val="1"/>
        <w:shd w:val="clear" w:color="auto" w:fill="auto"/>
        <w:spacing w:line="240" w:lineRule="auto"/>
        <w:ind w:firstLine="340"/>
        <w:rPr>
          <w:rFonts w:ascii="Times New Roman" w:hAnsi="Times New Roman" w:cs="Times New Roman"/>
          <w:bCs/>
          <w:i/>
          <w:sz w:val="24"/>
          <w:szCs w:val="24"/>
        </w:rPr>
      </w:pPr>
      <w:r w:rsidRPr="00203A8B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03A8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35EE5">
        <w:rPr>
          <w:rFonts w:ascii="Times New Roman" w:hAnsi="Times New Roman" w:cs="Times New Roman"/>
          <w:bCs/>
          <w:i/>
          <w:sz w:val="24"/>
          <w:szCs w:val="24"/>
        </w:rPr>
        <w:t>Прочитайте текст.</w:t>
      </w:r>
    </w:p>
    <w:p w:rsidR="007148AE" w:rsidRPr="007148AE" w:rsidRDefault="007148AE" w:rsidP="007148AE">
      <w:pPr>
        <w:pStyle w:val="1"/>
        <w:shd w:val="clear" w:color="auto" w:fill="auto"/>
        <w:spacing w:line="240" w:lineRule="auto"/>
        <w:ind w:firstLine="340"/>
        <w:rPr>
          <w:rFonts w:ascii="Times New Roman" w:hAnsi="Times New Roman" w:cs="Times New Roman"/>
          <w:b/>
          <w:bCs/>
          <w:sz w:val="16"/>
          <w:szCs w:val="16"/>
        </w:rPr>
      </w:pPr>
    </w:p>
    <w:p w:rsidR="00435EE5" w:rsidRPr="00840FC3" w:rsidRDefault="00435EE5" w:rsidP="00435EE5">
      <w:pPr>
        <w:spacing w:after="0" w:line="240" w:lineRule="auto"/>
        <w:ind w:firstLine="34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мире есть много озер — больших и маленьких, глубоких</w:t>
      </w:r>
      <w:r w:rsidR="00B362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мелких, суровых и живописных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</w:t>
      </w:r>
      <w:r w:rsidR="00B362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ни одно из них не может сравниться с Байкалом по широкой известности и громкой славе. И ни о каком другом озере не сложено столько легенд и сказаний, песен и стихов. </w:t>
      </w:r>
    </w:p>
    <w:p w:rsidR="00435EE5" w:rsidRDefault="00435EE5" w:rsidP="00435EE5">
      <w:pPr>
        <w:spacing w:after="0" w:line="240" w:lineRule="auto"/>
        <w:ind w:firstLine="34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 Байкале существует легенда, которую в тех краях знает и </w:t>
      </w:r>
      <w:proofErr w:type="gramStart"/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стар</w:t>
      </w:r>
      <w:proofErr w:type="gramEnd"/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млад. Эта легенда гласит, что в местах, где сейчас плещется Байкал и берет свои воды бурная река Ангара, жил богатырь по имени Байкал, и была у него дочь по имени Ангара. Также у Байкала было 336 сыновей, которых он держал в ежовых рукавицах. Суровый отец заставлял сыновей трудиться не покладая рук. Они топили снега и ледники и гнали хрустальную воду в одну большую котловину. То, что они с таким трудом добывали, проматывала их сестра. Ангара растрачивала </w:t>
      </w:r>
      <w:proofErr w:type="gramStart"/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собранное</w:t>
      </w:r>
      <w:proofErr w:type="gramEnd"/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 наряды и разные прихоти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      </w:t>
      </w:r>
    </w:p>
    <w:p w:rsidR="006E3FD1" w:rsidRPr="00464693" w:rsidRDefault="006E3FD1" w:rsidP="00435EE5">
      <w:pPr>
        <w:spacing w:after="0" w:line="240" w:lineRule="auto"/>
        <w:ind w:firstLine="340"/>
        <w:jc w:val="both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</w:p>
    <w:p w:rsidR="00435EE5" w:rsidRDefault="00435EE5" w:rsidP="00435EE5">
      <w:pPr>
        <w:spacing w:after="0" w:line="240" w:lineRule="auto"/>
        <w:ind w:firstLine="34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Однажды прослышала Ангара от странствующих певцов, что живет за горами красавец Енисей. Узнав о его красоте и силе, она полюбила его всем сердцем. Но Байкал прочил ей в мужья старого Иркута. Еще строже стал стеречь старик дочь: заточил ее в хрусталь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ый дворец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 д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 подвод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ого царства. 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гара плакала и просила богов помочь ей. Сжалились боги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ад пле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нн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ицей и повелели ручьям и рекам размыть хрусталь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ый дворец. 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гара 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вырвалась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 свободу и бросилась бежать по узкому проходу в скалах.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 шума проснулся старый Байкал и бросился в погоню. Но куда ему было угнаться за молодой дочкой! Все дальше убегала Ангара, и тогда разъяренный Байкал метнул в беглянку каменную глыбу, но не попал. Так и осталась с тех пор лежать эта глыба в месте выхода реки из озера, и называют ее Шаманским Камнем.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Разбушевавшийся старик все бросал и бросал в дочь осколки скал, но каждый раз чайки кричали: «Обернись, Ангара!», и девушка ловко уклонялась от смертоносных посланцев отца.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</w:t>
      </w:r>
    </w:p>
    <w:p w:rsidR="00435EE5" w:rsidRDefault="00435EE5" w:rsidP="00435EE5">
      <w:pPr>
        <w:spacing w:after="0" w:line="240" w:lineRule="auto"/>
        <w:ind w:firstLine="34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Прибежала Ангара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Енисею, обняла его, и потекли они вместе к Студеному морю.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840F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Легенда переплетается с правдой. 336 сыновей — это реки, питающие Байкал. Они собирают воду с территории, которая примерно равна площади Франции. Вытекает же из озера могучая река Ангара, постоянно обновляющая воды Байкала. Ширина потока составляет примерно километр. Это про нее говорят: «Разоряет дочка старика Байкала!»</w:t>
      </w:r>
    </w:p>
    <w:p w:rsidR="00435EE5" w:rsidRPr="00435EE5" w:rsidRDefault="00435EE5" w:rsidP="00435EE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40FC3">
        <w:rPr>
          <w:rFonts w:ascii="Times New Roman" w:hAnsi="Times New Roman"/>
          <w:color w:val="000000"/>
          <w:sz w:val="24"/>
          <w:szCs w:val="24"/>
        </w:rPr>
        <w:br/>
      </w:r>
      <w:r w:rsidRPr="00435EE5">
        <w:rPr>
          <w:rFonts w:ascii="Times New Roman" w:hAnsi="Times New Roman"/>
          <w:i/>
          <w:sz w:val="24"/>
          <w:szCs w:val="24"/>
        </w:rPr>
        <w:t>1. Выпишите из текста все географические названия, узнайте об их происхождении.</w:t>
      </w:r>
    </w:p>
    <w:p w:rsidR="00435EE5" w:rsidRPr="00435EE5" w:rsidRDefault="00435EE5" w:rsidP="00435EE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35EE5">
        <w:rPr>
          <w:rFonts w:ascii="Times New Roman" w:hAnsi="Times New Roman"/>
          <w:i/>
          <w:sz w:val="24"/>
          <w:szCs w:val="24"/>
        </w:rPr>
        <w:t>2. Каким притоком Енисея является Ангара?</w:t>
      </w:r>
    </w:p>
    <w:p w:rsidR="00435EE5" w:rsidRPr="00435EE5" w:rsidRDefault="00435EE5" w:rsidP="00435EE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35EE5">
        <w:rPr>
          <w:rFonts w:ascii="Times New Roman" w:hAnsi="Times New Roman"/>
          <w:i/>
          <w:sz w:val="24"/>
          <w:szCs w:val="24"/>
        </w:rPr>
        <w:t xml:space="preserve">3. На </w:t>
      </w:r>
      <w:proofErr w:type="gramStart"/>
      <w:r w:rsidRPr="00435EE5">
        <w:rPr>
          <w:rFonts w:ascii="Times New Roman" w:hAnsi="Times New Roman"/>
          <w:i/>
          <w:sz w:val="24"/>
          <w:szCs w:val="24"/>
        </w:rPr>
        <w:t>берегах</w:t>
      </w:r>
      <w:proofErr w:type="gramEnd"/>
      <w:r w:rsidRPr="00435EE5">
        <w:rPr>
          <w:rFonts w:ascii="Times New Roman" w:hAnsi="Times New Roman"/>
          <w:i/>
          <w:sz w:val="24"/>
          <w:szCs w:val="24"/>
        </w:rPr>
        <w:t xml:space="preserve"> какой сибирской реки расположен город Красноярск?</w:t>
      </w:r>
    </w:p>
    <w:p w:rsidR="00435EE5" w:rsidRPr="00435EE5" w:rsidRDefault="00435EE5" w:rsidP="00435EE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35EE5">
        <w:rPr>
          <w:rFonts w:ascii="Times New Roman" w:hAnsi="Times New Roman"/>
          <w:i/>
          <w:sz w:val="24"/>
          <w:szCs w:val="24"/>
        </w:rPr>
        <w:t>4. Какой город расположен на месте впадения реки Иркут в реку Ангару?</w:t>
      </w:r>
    </w:p>
    <w:p w:rsidR="00435EE5" w:rsidRPr="00435EE5" w:rsidRDefault="00435EE5" w:rsidP="00435EE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35EE5">
        <w:rPr>
          <w:rFonts w:ascii="Times New Roman" w:hAnsi="Times New Roman"/>
          <w:i/>
          <w:sz w:val="24"/>
          <w:szCs w:val="24"/>
        </w:rPr>
        <w:t>5. Какой водный объект расположен в месте вашего проживания? Кратко опиши его?</w:t>
      </w:r>
    </w:p>
    <w:p w:rsidR="00435EE5" w:rsidRPr="00435EE5" w:rsidRDefault="00435EE5" w:rsidP="00435EE5">
      <w:pPr>
        <w:jc w:val="both"/>
        <w:rPr>
          <w:i/>
        </w:rPr>
      </w:pPr>
    </w:p>
    <w:sectPr w:rsidR="00435EE5" w:rsidRPr="00435EE5" w:rsidSect="00064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435EE5"/>
    <w:rsid w:val="00003176"/>
    <w:rsid w:val="00060ED8"/>
    <w:rsid w:val="00064BD4"/>
    <w:rsid w:val="00404EEA"/>
    <w:rsid w:val="00435EE5"/>
    <w:rsid w:val="00464693"/>
    <w:rsid w:val="0069068D"/>
    <w:rsid w:val="006E3FD1"/>
    <w:rsid w:val="007148AE"/>
    <w:rsid w:val="0082278D"/>
    <w:rsid w:val="00B362AC"/>
    <w:rsid w:val="00CE4249"/>
    <w:rsid w:val="00EB2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5EE5"/>
    <w:rPr>
      <w:b/>
      <w:bCs/>
    </w:rPr>
  </w:style>
  <w:style w:type="paragraph" w:styleId="a4">
    <w:name w:val="Normal (Web)"/>
    <w:basedOn w:val="a"/>
    <w:uiPriority w:val="99"/>
    <w:semiHidden/>
    <w:unhideWhenUsed/>
    <w:rsid w:val="00435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3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5EE5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"/>
    <w:locked/>
    <w:rsid w:val="00435EE5"/>
    <w:rPr>
      <w:rFonts w:ascii="Century Schoolbook" w:eastAsia="Times New Roman" w:hAnsi="Century Schoolbook" w:cs="Century Schoolbook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7"/>
    <w:rsid w:val="00435EE5"/>
    <w:pPr>
      <w:shd w:val="clear" w:color="auto" w:fill="FFFFFF"/>
      <w:spacing w:after="0" w:line="211" w:lineRule="exact"/>
      <w:ind w:hanging="520"/>
      <w:jc w:val="both"/>
    </w:pPr>
    <w:rPr>
      <w:rFonts w:ascii="Century Schoolbook" w:eastAsia="Times New Roman" w:hAnsi="Century Schoolbook" w:cs="Century Schoolbook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2021-11-29T01:17:00Z</dcterms:created>
  <dcterms:modified xsi:type="dcterms:W3CDTF">2021-11-30T03:57:00Z</dcterms:modified>
</cp:coreProperties>
</file>